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A5C18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6E8C6ABC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30DF61E2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0A58178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2025年天津市青少年垒球锦标赛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5EBE78E4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61F79CB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A6A8B45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FBED0A5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B9DB1C9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0EDBF1C1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0AD2023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695C36D"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br w:type="page"/>
      </w:r>
      <w:bookmarkStart w:id="0" w:name="_GoBack"/>
      <w:bookmarkEnd w:id="0"/>
    </w:p>
    <w:p w14:paraId="37662819"/>
    <w:p w14:paraId="7500AA93"/>
    <w:p w14:paraId="3BD1024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F4EA06-6CE0-4AB2-A29C-9931317C4C0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341BB98-59ED-49E2-8803-04FCF932BB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DEA1749-88B7-4540-9D35-7B5AB90D93B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976B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45049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45049">
                    <w:pPr>
                      <w:pStyle w:val="3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E4F8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E57A3"/>
    <w:rsid w:val="27BE57A3"/>
    <w:rsid w:val="697121E0"/>
    <w:rsid w:val="76E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1146</Words>
  <Characters>1181</Characters>
  <Lines>0</Lines>
  <Paragraphs>0</Paragraphs>
  <TotalTime>0</TotalTime>
  <ScaleCrop>false</ScaleCrop>
  <LinksUpToDate>false</LinksUpToDate>
  <CharactersWithSpaces>1258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2025-08-18T02:01:00Z</dcterms:created>
  <dc:creator>哎呦喂</dc:creator>
  <cp:lastModifiedBy>ONIN</cp:lastModifiedBy>
  <dcterms:modified xsi:type="dcterms:W3CDTF">2025-08-22T07:09:55Z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CB5C1B41DE804DE5BC775A1E4F266D07_11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